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84" w:rsidRDefault="00F71D84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45E4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1pt;height:178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in;font-weight:bold;v-text-kern:t" trim="t" fitpath="t" string="Книга&#10;о здоровой пище&#10;для школьников"/>
          </v:shape>
        </w:pict>
      </w: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C45A6F" w:rsidP="00C45A6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</w:pPr>
      <w:r w:rsidRPr="00C45A6F">
        <w:rPr>
          <w:noProof/>
        </w:rPr>
        <w:drawing>
          <wp:inline distT="0" distB="0" distL="0" distR="0">
            <wp:extent cx="5355960" cy="3700130"/>
            <wp:effectExtent l="19050" t="0" r="0" b="0"/>
            <wp:docPr id="3" name="Рисунок 4" descr="C:\Users\Андрей\Desktop\vitamin_e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Desktop\vitamin_e1_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678" cy="369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26E0A" w:rsidRDefault="00526E0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06DF" w:rsidRPr="00943D20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3D2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Содержание:</w:t>
      </w:r>
    </w:p>
    <w:p w:rsidR="00BF3ED8" w:rsidRPr="00C45A6F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C45A6F">
        <w:rPr>
          <w:rFonts w:ascii="Times New Roman" w:hAnsi="Times New Roman" w:cs="Times New Roman"/>
          <w:sz w:val="28"/>
          <w:szCs w:val="28"/>
        </w:rPr>
        <w:t>1.Загадки о полезных продуктах</w:t>
      </w:r>
      <w:r w:rsidR="00943D20">
        <w:rPr>
          <w:rFonts w:ascii="Times New Roman" w:hAnsi="Times New Roman" w:cs="Times New Roman"/>
          <w:sz w:val="28"/>
          <w:szCs w:val="28"/>
        </w:rPr>
        <w:t xml:space="preserve">                                           стр.3 - 4</w:t>
      </w:r>
    </w:p>
    <w:p w:rsidR="00BF3ED8" w:rsidRPr="00C45A6F" w:rsidRDefault="00943D20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3ED8" w:rsidRPr="00C45A6F">
        <w:rPr>
          <w:rFonts w:ascii="Times New Roman" w:hAnsi="Times New Roman" w:cs="Times New Roman"/>
          <w:sz w:val="28"/>
          <w:szCs w:val="28"/>
        </w:rPr>
        <w:t>.Вредные продукты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стр. 5- 6</w:t>
      </w:r>
    </w:p>
    <w:p w:rsidR="00BF3ED8" w:rsidRDefault="00943D20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3ED8" w:rsidRPr="00C45A6F">
        <w:rPr>
          <w:rFonts w:ascii="Times New Roman" w:hAnsi="Times New Roman" w:cs="Times New Roman"/>
          <w:sz w:val="28"/>
          <w:szCs w:val="28"/>
        </w:rPr>
        <w:t>.Полезные продукты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стр.7 - 8</w:t>
      </w:r>
    </w:p>
    <w:p w:rsidR="00943D20" w:rsidRPr="00C45A6F" w:rsidRDefault="00943D20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4.Сбалансированность школьного питания                         стр.9 - 11</w:t>
      </w:r>
    </w:p>
    <w:p w:rsidR="00BF3ED8" w:rsidRPr="00C45A6F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C45A6F">
        <w:rPr>
          <w:rFonts w:ascii="Times New Roman" w:hAnsi="Times New Roman" w:cs="Times New Roman"/>
          <w:sz w:val="28"/>
          <w:szCs w:val="28"/>
        </w:rPr>
        <w:t>5.Меню для младших подростков</w:t>
      </w:r>
      <w:r w:rsidR="00F35647">
        <w:rPr>
          <w:rFonts w:ascii="Times New Roman" w:hAnsi="Times New Roman" w:cs="Times New Roman"/>
          <w:sz w:val="28"/>
          <w:szCs w:val="28"/>
        </w:rPr>
        <w:t xml:space="preserve">                                          стр.12</w:t>
      </w:r>
    </w:p>
    <w:p w:rsidR="00BF3ED8" w:rsidRPr="00C45A6F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716C4" w:rsidRDefault="005716C4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C45A6F" w:rsidRPr="005716C4" w:rsidRDefault="005716C4" w:rsidP="005716C4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5716C4">
        <w:rPr>
          <w:rFonts w:ascii="Times New Roman" w:hAnsi="Times New Roman" w:cs="Times New Roman"/>
          <w:sz w:val="24"/>
          <w:szCs w:val="24"/>
        </w:rPr>
        <w:t>2</w:t>
      </w:r>
    </w:p>
    <w:p w:rsidR="00C45A6F" w:rsidRDefault="00526E0A" w:rsidP="00383208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</w:pPr>
      <w:r>
        <w:lastRenderedPageBreak/>
        <w:pict>
          <v:shape id="_x0000_i1026" type="#_x0000_t136" style="width:300pt;height:92pt" fillcolor="#fc9">
            <v:fill r:id="rId7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66pt;font-weight:bold;v-text-kern:t" trim="t" fitpath="t" string="Загадки"/>
          </v:shape>
        </w:pict>
      </w:r>
    </w:p>
    <w:p w:rsidR="00383208" w:rsidRDefault="00383208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4D51">
        <w:rPr>
          <w:rFonts w:ascii="Times New Roman" w:hAnsi="Times New Roman" w:cs="Times New Roman"/>
          <w:sz w:val="28"/>
          <w:szCs w:val="28"/>
        </w:rPr>
        <w:t>1.</w:t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Кислое и сладкое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С кожицею гладкою.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Сочное, душистое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С мякотью лучистою.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Людям всем полезно.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Лечит от болезней!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Даже птичкам зябликам</w:t>
      </w:r>
    </w:p>
    <w:p w:rsidR="00EA7D73" w:rsidRPr="00EA7D73" w:rsidRDefault="00EA7D73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b/>
          <w:color w:val="632423" w:themeColor="accent2" w:themeShade="80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(яблоко)</w:t>
      </w:r>
    </w:p>
    <w:p w:rsidR="00C45A6F" w:rsidRDefault="00C45A6F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4D51">
        <w:rPr>
          <w:rFonts w:ascii="Times New Roman" w:hAnsi="Times New Roman" w:cs="Times New Roman"/>
          <w:sz w:val="28"/>
          <w:szCs w:val="28"/>
        </w:rPr>
        <w:t xml:space="preserve">. </w:t>
      </w:r>
      <w:r w:rsidRPr="00624D51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Сарафан не сарафан,</w:t>
      </w:r>
      <w:r w:rsidR="0038320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          </w:t>
      </w:r>
      <w:r w:rsidRPr="00624D51">
        <w:rPr>
          <w:rFonts w:ascii="Times New Roman" w:hAnsi="Times New Roman" w:cs="Times New Roman"/>
          <w:color w:val="141414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платьице не платьице,</w:t>
      </w:r>
      <w:r w:rsidRPr="00624D51">
        <w:rPr>
          <w:rFonts w:ascii="Times New Roman" w:hAnsi="Times New Roman" w:cs="Times New Roman"/>
          <w:color w:val="141414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А как станешь раздевать,</w:t>
      </w:r>
      <w:r w:rsidRPr="00624D51">
        <w:rPr>
          <w:rFonts w:ascii="Times New Roman" w:hAnsi="Times New Roman" w:cs="Times New Roman"/>
          <w:color w:val="141414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досыта наплачешься</w:t>
      </w:r>
      <w:r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.</w:t>
      </w:r>
    </w:p>
    <w:p w:rsidR="00EA7D73" w:rsidRPr="00EA7D73" w:rsidRDefault="00EA7D73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b/>
          <w:color w:val="632423" w:themeColor="accent2" w:themeShade="80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(лук)</w:t>
      </w:r>
    </w:p>
    <w:p w:rsidR="00BF3ED8" w:rsidRPr="00EA7D73" w:rsidRDefault="00C45A6F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</w:pPr>
      <w:r w:rsidRPr="00624D51">
        <w:rPr>
          <w:rFonts w:ascii="Times New Roman" w:hAnsi="Times New Roman" w:cs="Times New Roman"/>
          <w:sz w:val="28"/>
          <w:szCs w:val="28"/>
        </w:rPr>
        <w:t xml:space="preserve">3. </w:t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овощ как головка,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В ней зубцы засели ловко,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Как мы зубчик очищаем,</w:t>
      </w:r>
      <w:r w:rsidRPr="00624D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Всех </w:t>
      </w:r>
      <w:r w:rsidRPr="00EA7D73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микробов убиваем</w:t>
      </w: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.</w:t>
      </w:r>
    </w:p>
    <w:p w:rsidR="00EA7D73" w:rsidRDefault="00EA7D73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(чеснок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45A6F" w:rsidRDefault="00C45A6F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4D51">
        <w:rPr>
          <w:rFonts w:ascii="Times New Roman" w:hAnsi="Times New Roman" w:cs="Times New Roman"/>
          <w:sz w:val="28"/>
          <w:szCs w:val="28"/>
        </w:rPr>
        <w:t xml:space="preserve">4. </w:t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За кудрявый хохолок</w:t>
      </w:r>
      <w:r w:rsidRPr="00624D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Лису из норки поволок.</w:t>
      </w:r>
      <w:r w:rsidRPr="00624D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На ощупь - очень гладкая,</w:t>
      </w:r>
      <w:r w:rsidRPr="00624D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24D51">
        <w:rPr>
          <w:rFonts w:ascii="Times New Roman" w:hAnsi="Times New Roman" w:cs="Times New Roman"/>
          <w:sz w:val="28"/>
          <w:szCs w:val="28"/>
        </w:rPr>
        <w:br/>
      </w:r>
      <w:r w:rsidRPr="00624D51">
        <w:rPr>
          <w:rFonts w:ascii="Times New Roman" w:hAnsi="Times New Roman" w:cs="Times New Roman"/>
          <w:sz w:val="28"/>
          <w:szCs w:val="28"/>
          <w:shd w:val="clear" w:color="auto" w:fill="FFFFFF"/>
        </w:rPr>
        <w:t>На вкус - как сахар сладкая</w:t>
      </w:r>
      <w:r w:rsidR="003832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A7D73" w:rsidRPr="00EA7D73" w:rsidRDefault="00EA7D73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(морковь)</w:t>
      </w:r>
    </w:p>
    <w:p w:rsidR="00383208" w:rsidRDefault="00383208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color w:val="291200"/>
          <w:sz w:val="28"/>
          <w:szCs w:val="28"/>
          <w:shd w:val="clear" w:color="auto" w:fill="F7F9FB"/>
        </w:rPr>
      </w:pPr>
      <w:r w:rsidRPr="00624D51">
        <w:rPr>
          <w:rFonts w:ascii="Times New Roman" w:hAnsi="Times New Roman" w:cs="Times New Roman"/>
          <w:sz w:val="28"/>
          <w:szCs w:val="28"/>
        </w:rPr>
        <w:t xml:space="preserve">5. </w:t>
      </w:r>
      <w:r w:rsidRPr="00624D51">
        <w:rPr>
          <w:rFonts w:ascii="Times New Roman" w:hAnsi="Times New Roman" w:cs="Times New Roman"/>
          <w:color w:val="291200"/>
          <w:sz w:val="28"/>
          <w:szCs w:val="28"/>
          <w:shd w:val="clear" w:color="auto" w:fill="F7F9FB"/>
        </w:rPr>
        <w:t>Стоит высоко,</w:t>
      </w:r>
      <w:r w:rsidRPr="00624D51">
        <w:rPr>
          <w:rFonts w:ascii="Times New Roman" w:hAnsi="Times New Roman" w:cs="Times New Roman"/>
          <w:color w:val="291200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291200"/>
          <w:sz w:val="28"/>
          <w:szCs w:val="28"/>
          <w:shd w:val="clear" w:color="auto" w:fill="F7F9FB"/>
        </w:rPr>
        <w:t>Висит далеко,</w:t>
      </w:r>
      <w:r w:rsidRPr="00624D51">
        <w:rPr>
          <w:rFonts w:ascii="Times New Roman" w:hAnsi="Times New Roman" w:cs="Times New Roman"/>
          <w:color w:val="291200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291200"/>
          <w:sz w:val="28"/>
          <w:szCs w:val="28"/>
          <w:shd w:val="clear" w:color="auto" w:fill="F7F9FB"/>
        </w:rPr>
        <w:t>Кругом гладко,</w:t>
      </w:r>
      <w:r w:rsidRPr="00624D51">
        <w:rPr>
          <w:rFonts w:ascii="Times New Roman" w:hAnsi="Times New Roman" w:cs="Times New Roman"/>
          <w:color w:val="291200"/>
          <w:sz w:val="28"/>
          <w:szCs w:val="28"/>
        </w:rPr>
        <w:br/>
      </w:r>
      <w:r w:rsidRPr="00624D51">
        <w:rPr>
          <w:rFonts w:ascii="Times New Roman" w:hAnsi="Times New Roman" w:cs="Times New Roman"/>
          <w:color w:val="291200"/>
          <w:sz w:val="28"/>
          <w:szCs w:val="28"/>
          <w:shd w:val="clear" w:color="auto" w:fill="F7F9FB"/>
        </w:rPr>
        <w:t>В середине сладко</w:t>
      </w:r>
    </w:p>
    <w:p w:rsidR="00EA7D73" w:rsidRPr="00EA7D73" w:rsidRDefault="00EA7D73" w:rsidP="00EA7D7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7F9FB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7F9FB"/>
        </w:rPr>
        <w:t>(орех)</w:t>
      </w:r>
    </w:p>
    <w:p w:rsidR="00383208" w:rsidRDefault="00383208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624D51">
        <w:rPr>
          <w:rFonts w:ascii="Times New Roman" w:hAnsi="Times New Roman" w:cs="Times New Roman"/>
          <w:sz w:val="28"/>
          <w:szCs w:val="28"/>
        </w:rPr>
        <w:t xml:space="preserve">6. 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Не ходит, не летает,</w:t>
      </w:r>
      <w:r w:rsidRPr="001E7E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 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Гнезда не завивает,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А детей выводит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</w:p>
    <w:p w:rsidR="00526E0A" w:rsidRPr="00EA7D73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</w:pPr>
      <w:r w:rsidRPr="00EA7D73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  <w:t>(рыба)</w:t>
      </w:r>
    </w:p>
    <w:p w:rsidR="00526E0A" w:rsidRDefault="00383208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4D51">
        <w:rPr>
          <w:rFonts w:ascii="Times New Roman" w:hAnsi="Times New Roman" w:cs="Times New Roman"/>
          <w:sz w:val="28"/>
          <w:szCs w:val="28"/>
        </w:rPr>
        <w:t>7</w:t>
      </w:r>
      <w:r w:rsidRPr="001E7E09">
        <w:rPr>
          <w:rFonts w:ascii="Times New Roman" w:hAnsi="Times New Roman" w:cs="Times New Roman"/>
          <w:sz w:val="28"/>
          <w:szCs w:val="28"/>
        </w:rPr>
        <w:t xml:space="preserve">. 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От него — здоровье, сила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И румянец щёк всегда.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Белое, а не белила,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Жидкое, а не вода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43D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</w:p>
    <w:p w:rsidR="00526E0A" w:rsidRPr="00526E0A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</w:pPr>
      <w:r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(молоко)</w:t>
      </w:r>
      <w:r w:rsidR="00943D20"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 xml:space="preserve">        </w:t>
      </w:r>
    </w:p>
    <w:p w:rsidR="00383208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</w:t>
      </w:r>
      <w:r w:rsidR="00943D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</w:t>
      </w:r>
      <w:r w:rsidR="0082157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</w:p>
    <w:p w:rsidR="00383208" w:rsidRDefault="009B0FAF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8.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Нет полезней в мире средства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знаем мы его все с детства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он здоровье нам несет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наш тягучий,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сладкий</w:t>
      </w:r>
    </w:p>
    <w:p w:rsidR="00526E0A" w:rsidRPr="00526E0A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</w:pPr>
      <w:r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  <w:t>(мёд)</w:t>
      </w:r>
    </w:p>
    <w:p w:rsidR="009B0FAF" w:rsidRDefault="009B0FAF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4D51">
        <w:rPr>
          <w:rFonts w:ascii="Times New Roman" w:hAnsi="Times New Roman" w:cs="Times New Roman"/>
          <w:sz w:val="28"/>
          <w:szCs w:val="28"/>
        </w:rPr>
        <w:t>9.</w:t>
      </w:r>
      <w:r w:rsidRPr="00624D51">
        <w:rPr>
          <w:rFonts w:ascii="Times New Roman" w:hAnsi="Times New Roman" w:cs="Times New Roman"/>
          <w:color w:val="000080"/>
          <w:sz w:val="28"/>
          <w:szCs w:val="28"/>
          <w:shd w:val="clear" w:color="auto" w:fill="FFFFFF"/>
        </w:rPr>
        <w:t xml:space="preserve"> 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В кожуре он золотой,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Весь изогнутый такой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Привезён из дальних стран</w:t>
      </w:r>
      <w:r w:rsidRPr="001E7E09">
        <w:rPr>
          <w:rFonts w:ascii="Times New Roman" w:hAnsi="Times New Roman" w:cs="Times New Roman"/>
          <w:sz w:val="28"/>
          <w:szCs w:val="28"/>
        </w:rPr>
        <w:br/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/>
        </w:rPr>
        <w:t>Мягкий, вкусный фрукт</w:t>
      </w:r>
    </w:p>
    <w:p w:rsidR="00526E0A" w:rsidRPr="00526E0A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</w:pPr>
      <w:r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(банан)</w:t>
      </w:r>
    </w:p>
    <w:p w:rsidR="009B0FAF" w:rsidRDefault="009B0FAF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624D51">
        <w:rPr>
          <w:rFonts w:ascii="Times New Roman" w:hAnsi="Times New Roman" w:cs="Times New Roman"/>
          <w:sz w:val="28"/>
          <w:szCs w:val="28"/>
        </w:rPr>
        <w:t xml:space="preserve">10. </w:t>
      </w:r>
      <w:r w:rsidRPr="001E7E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ью его я каждый день,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Наслаждаться мне не лень.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Он в Цейлоне созревает -</w:t>
      </w:r>
      <w:r w:rsidRPr="001E7E0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Всяк ответ здесь отгадает</w:t>
      </w:r>
    </w:p>
    <w:p w:rsidR="00526E0A" w:rsidRPr="00526E0A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right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</w:pPr>
      <w:r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  <w:t>(чай)</w:t>
      </w:r>
    </w:p>
    <w:p w:rsidR="009B0FAF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6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11.Кустик с запахом приятным,</w:t>
      </w:r>
      <w:r w:rsidRPr="00526E0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26E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6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Душистым, пряным, ароматным.</w:t>
      </w:r>
      <w:r w:rsidRPr="00526E0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26E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6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форму зонтика имеет,</w:t>
      </w:r>
      <w:r w:rsidRPr="00526E0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26E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6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в нем семена созреют</w:t>
      </w:r>
    </w:p>
    <w:p w:rsidR="00526E0A" w:rsidRPr="00526E0A" w:rsidRDefault="00526E0A" w:rsidP="00526E0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 w:themeFill="background1"/>
        </w:rPr>
      </w:pPr>
      <w:r w:rsidRPr="00526E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FFFFFF"/>
        </w:rPr>
        <w:t>(укроп)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6D4513">
        <w:rPr>
          <w:rFonts w:ascii="Times New Roman" w:hAnsi="Times New Roman" w:cs="Times New Roman"/>
          <w:sz w:val="28"/>
          <w:szCs w:val="28"/>
        </w:rPr>
        <w:t>Уродилась я на славу,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 xml:space="preserve"> голова бела, кудрява. </w:t>
      </w:r>
    </w:p>
    <w:p w:rsid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 xml:space="preserve">Кто любит щи – меня тащи </w:t>
      </w:r>
    </w:p>
    <w:p w:rsid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center"/>
        <w:rPr>
          <w:b/>
          <w:color w:val="632423" w:themeColor="accent2" w:themeShade="80"/>
          <w:sz w:val="28"/>
          <w:szCs w:val="28"/>
        </w:rPr>
      </w:pPr>
      <w:r w:rsidRPr="006D451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(капуста</w:t>
      </w:r>
      <w:r w:rsidRPr="006D4513">
        <w:rPr>
          <w:b/>
          <w:color w:val="632423" w:themeColor="accent2" w:themeShade="80"/>
          <w:sz w:val="28"/>
          <w:szCs w:val="28"/>
        </w:rPr>
        <w:t>)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13.У извилистой дорожки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растёт солнышко на ножке.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Как дозреет солнышко,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будет горстка зёрнышек.</w:t>
      </w:r>
    </w:p>
    <w:p w:rsid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6D451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(подсолнух)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14.Я пузатый жёлтый фрукт: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Кислый, но полезный.</w:t>
      </w:r>
    </w:p>
    <w:p w:rsidR="006D4513" w:rsidRP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513">
        <w:rPr>
          <w:rFonts w:ascii="Times New Roman" w:hAnsi="Times New Roman" w:cs="Times New Roman"/>
          <w:sz w:val="28"/>
          <w:szCs w:val="28"/>
        </w:rPr>
        <w:t>если горло заболит,</w:t>
      </w:r>
    </w:p>
    <w:p w:rsidR="00CA749A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749A">
        <w:rPr>
          <w:rFonts w:ascii="Times New Roman" w:hAnsi="Times New Roman" w:cs="Times New Roman"/>
          <w:sz w:val="28"/>
          <w:szCs w:val="28"/>
        </w:rPr>
        <w:t xml:space="preserve">Прогоню хандру я вмиг. </w:t>
      </w:r>
    </w:p>
    <w:p w:rsidR="006D4513" w:rsidRPr="00CA749A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shd w:val="clear" w:color="auto" w:fill="2ECDE5"/>
        </w:rPr>
      </w:pPr>
      <w:r w:rsidRPr="00CA749A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(лимон</w:t>
      </w:r>
      <w:r w:rsidR="00CA749A" w:rsidRPr="00CA749A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)</w:t>
      </w:r>
    </w:p>
    <w:p w:rsidR="006D4513" w:rsidRDefault="006D4513" w:rsidP="006D4513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hd w:val="clear" w:color="auto" w:fill="FFFFFF" w:themeFill="background1"/>
        <w:jc w:val="right"/>
        <w:rPr>
          <w:rFonts w:ascii="Times New Roman" w:hAnsi="Times New Roman" w:cs="Times New Roman"/>
          <w:color w:val="FFFFFF"/>
          <w:sz w:val="24"/>
          <w:szCs w:val="24"/>
          <w:shd w:val="clear" w:color="auto" w:fill="2ECDE5"/>
        </w:rPr>
      </w:pPr>
      <w:r>
        <w:rPr>
          <w:sz w:val="32"/>
          <w:szCs w:val="32"/>
        </w:rPr>
        <w:t xml:space="preserve">    </w:t>
      </w:r>
    </w:p>
    <w:p w:rsidR="00F967F1" w:rsidRDefault="00F967F1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67F1" w:rsidRDefault="00F967F1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67F1" w:rsidRDefault="00F967F1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67F1" w:rsidRDefault="00F967F1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67F1" w:rsidRDefault="00F967F1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2157B" w:rsidRP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82157B">
        <w:rPr>
          <w:rFonts w:ascii="Times New Roman" w:hAnsi="Times New Roman" w:cs="Times New Roman"/>
          <w:sz w:val="28"/>
          <w:szCs w:val="28"/>
        </w:rPr>
        <w:t>4</w:t>
      </w:r>
    </w:p>
    <w:p w:rsidR="00BF3ED8" w:rsidRDefault="00526E0A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</w:pPr>
      <w:r>
        <w:lastRenderedPageBreak/>
        <w:pict>
          <v:shape id="_x0000_i1027" type="#_x0000_t136" style="width:472pt;height:65pt" fillcolor="#fc9">
            <v:fill r:id="rId7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66pt;font-weight:bold;v-text-kern:t" trim="t" fitpath="t" string="Вредные продукты."/>
          </v:shape>
        </w:pict>
      </w:r>
    </w:p>
    <w:p w:rsidR="009B0FAF" w:rsidRPr="00F967F1" w:rsidRDefault="009B0FAF" w:rsidP="009B0FA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F967F1">
        <w:rPr>
          <w:rFonts w:ascii="Times New Roman" w:hAnsi="Times New Roman" w:cs="Times New Roman"/>
          <w:sz w:val="28"/>
          <w:szCs w:val="28"/>
        </w:rPr>
        <w:t xml:space="preserve">1.Сладкие газированные напитки: </w:t>
      </w:r>
      <w:r w:rsidRPr="00F967F1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"Кока -кола", "Спрайт"</w:t>
      </w:r>
      <w:r w:rsidRPr="00F967F1">
        <w:rPr>
          <w:rFonts w:ascii="Times New Roman" w:hAnsi="Times New Roman" w:cs="Times New Roman"/>
          <w:sz w:val="28"/>
          <w:szCs w:val="28"/>
        </w:rPr>
        <w:t xml:space="preserve"> и другие. Созданы не для утоления жажды, а для её вызывания. Отличаются гигантским содержанием сахара: в одном стакане не менее пяти чайных ложек.</w:t>
      </w:r>
    </w:p>
    <w:p w:rsidR="009B0FAF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right"/>
      </w:pPr>
      <w:r>
        <w:rPr>
          <w:noProof/>
        </w:rPr>
        <w:drawing>
          <wp:inline distT="0" distB="0" distL="0" distR="0">
            <wp:extent cx="2015291" cy="1312523"/>
            <wp:effectExtent l="19050" t="0" r="4009" b="0"/>
            <wp:docPr id="37" name="Рисунок 37" descr="http://im2-tub-ru.yandex.net/i?id=01a45d883226ec03b84b9d1998ccb4ac-12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m2-tub-ru.yandex.net/i?id=01a45d883226ec03b84b9d1998ccb4ac-129-144&amp;n=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543" cy="131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F967F1">
        <w:rPr>
          <w:rFonts w:ascii="Times New Roman" w:hAnsi="Times New Roman" w:cs="Times New Roman"/>
          <w:sz w:val="28"/>
          <w:szCs w:val="28"/>
        </w:rPr>
        <w:t>2</w:t>
      </w:r>
      <w:r w:rsidRPr="00F967F1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.Картофельные чипсы</w:t>
      </w:r>
      <w:r w:rsidRPr="00F967F1">
        <w:rPr>
          <w:rFonts w:ascii="Times New Roman" w:hAnsi="Times New Roman" w:cs="Times New Roman"/>
          <w:sz w:val="28"/>
          <w:szCs w:val="28"/>
        </w:rPr>
        <w:t>, особенно приготовленные не из цельной картошки, а из пюре. В сущности, это смесь углеводов и жиров плюс искусственные вкусовые добавки.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 w:rsidRPr="00F967F1">
        <w:t xml:space="preserve"> </w:t>
      </w:r>
      <w:r>
        <w:rPr>
          <w:noProof/>
        </w:rPr>
        <w:drawing>
          <wp:inline distT="0" distB="0" distL="0" distR="0">
            <wp:extent cx="1724690" cy="1291359"/>
            <wp:effectExtent l="19050" t="0" r="8860" b="0"/>
            <wp:docPr id="40" name="Рисунок 40" descr="http://im1-tub-ru.yandex.net/i?id=f6c60a9c43fb2aae33340143c59f36d7-5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1-tub-ru.yandex.net/i?id=f6c60a9c43fb2aae33340143c59f36d7-54-144&amp;n=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904" cy="129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F967F1">
        <w:rPr>
          <w:rFonts w:ascii="Times New Roman" w:hAnsi="Times New Roman" w:cs="Times New Roman"/>
          <w:sz w:val="28"/>
          <w:szCs w:val="28"/>
        </w:rPr>
        <w:t>3.Сладкие шоколадные батончики. Большое количество сахара, химические добавки, высочайшая калорийность.</w:t>
      </w: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196196" cy="1315192"/>
            <wp:effectExtent l="19050" t="0" r="0" b="0"/>
            <wp:docPr id="43" name="Рисунок 43" descr="http://im0-tub-ru.yandex.net/i?id=90ac80bcad656ceae1ba7f0707abd1ff-10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0-tub-ru.yandex.net/i?id=90ac80bcad656ceae1ba7f0707abd1ff-109-144&amp;n=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9" cy="131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70C" w:rsidRDefault="001B570C" w:rsidP="001B570C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15A9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.Сосиски, сардельки, колбаса</w:t>
      </w:r>
      <w:r>
        <w:rPr>
          <w:rFonts w:ascii="Times New Roman" w:hAnsi="Times New Roman" w:cs="Times New Roman"/>
          <w:sz w:val="28"/>
          <w:szCs w:val="28"/>
        </w:rPr>
        <w:t>, паштеты и другие продукты с так называемыми скрытыми жирами</w:t>
      </w:r>
      <w:r w:rsidR="002315A9">
        <w:rPr>
          <w:rFonts w:ascii="Times New Roman" w:hAnsi="Times New Roman" w:cs="Times New Roman"/>
          <w:sz w:val="28"/>
          <w:szCs w:val="28"/>
        </w:rPr>
        <w:t>. В их составе сало, нутряной жир, свиная шкурка занимают до 40%  веса, но маскируются под мясо, в том числе и с помощью вкусовых добавок.</w:t>
      </w:r>
    </w:p>
    <w:p w:rsidR="002315A9" w:rsidRDefault="002315A9" w:rsidP="001B570C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</w:p>
    <w:p w:rsidR="002315A9" w:rsidRPr="00F967F1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F967F1" w:rsidRDefault="002315A9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>
        <w:rPr>
          <w:noProof/>
        </w:rPr>
        <w:lastRenderedPageBreak/>
        <w:drawing>
          <wp:inline distT="0" distB="0" distL="0" distR="0">
            <wp:extent cx="1860550" cy="1233170"/>
            <wp:effectExtent l="19050" t="0" r="6350" b="0"/>
            <wp:docPr id="46" name="Рисунок 46" descr="http://im0-tub-ru.yandex.net/i?id=a8059d83ac86bff78bdfdbb01ed0a37f-12-144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0-tub-ru.yandex.net/i?id=a8059d83ac86bff78bdfdbb01ed0a37f-12-144&amp;n=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A9" w:rsidRDefault="002315A9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  <w:r w:rsidRPr="002315A9">
        <w:rPr>
          <w:rFonts w:ascii="Times New Roman" w:hAnsi="Times New Roman" w:cs="Times New Roman"/>
          <w:sz w:val="28"/>
          <w:szCs w:val="28"/>
        </w:rPr>
        <w:t>5.</w:t>
      </w:r>
      <w:r w:rsidRPr="00E47D5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Жирные сорта мяса</w:t>
      </w:r>
      <w:r w:rsidRPr="002315A9">
        <w:rPr>
          <w:rFonts w:ascii="Times New Roman" w:hAnsi="Times New Roman" w:cs="Times New Roman"/>
          <w:sz w:val="28"/>
          <w:szCs w:val="28"/>
        </w:rPr>
        <w:t xml:space="preserve">, особенно в жареном виде. Оказалось, что нет ничего страшнее сосиски в тесте в сочетании с лимонадом! </w:t>
      </w:r>
    </w:p>
    <w:p w:rsidR="002315A9" w:rsidRPr="002315A9" w:rsidRDefault="002315A9" w:rsidP="002315A9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637665" cy="1233170"/>
            <wp:effectExtent l="19050" t="0" r="635" b="0"/>
            <wp:docPr id="49" name="Рисунок 49" descr="http://im0-tub-ru.yandex.net/i?id=1fac026cc52ba7beec7323e46e1631c5-95-144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0-tub-ru.yandex.net/i?id=1fac026cc52ba7beec7323e46e1631c5-95-144&amp;n=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A9" w:rsidRPr="00E47D5F" w:rsidRDefault="00E47D5F" w:rsidP="00E47D5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E47D5F">
        <w:rPr>
          <w:rFonts w:ascii="Times New Roman" w:hAnsi="Times New Roman" w:cs="Times New Roman"/>
          <w:sz w:val="28"/>
          <w:szCs w:val="28"/>
        </w:rPr>
        <w:t xml:space="preserve">Многие врачи к этой вредной пятёрке добавляют ещё </w:t>
      </w:r>
      <w:r w:rsidRPr="00E47D5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жевательные конфеты, </w:t>
      </w:r>
      <w:proofErr w:type="spellStart"/>
      <w:r w:rsidRPr="00E47D5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чупа-чупсы</w:t>
      </w:r>
      <w:proofErr w:type="spellEnd"/>
      <w:r w:rsidRPr="00E47D5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, майонез, кетчуп, лапшу быстрого приготовления, порошковые напитки, пиво</w:t>
      </w:r>
      <w:r w:rsidRPr="00E47D5F">
        <w:rPr>
          <w:rFonts w:ascii="Times New Roman" w:hAnsi="Times New Roman" w:cs="Times New Roman"/>
          <w:sz w:val="28"/>
          <w:szCs w:val="28"/>
        </w:rPr>
        <w:t xml:space="preserve"> Во всех этих продуктах много химии: заменителей, красителей, растворителей. Действие многих этих веществ сопоставимо с действием ядов. Если есть много такой пищи, организм постепенно привыкает к яду и уже не посылает тревожных сигналов в виде высыпаний на коже, тошноты или головокружений.    постепенно ядовитые вещества накапливаются, и вспыхивает болезнь.                  </w:t>
      </w: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F967F1" w:rsidRPr="00F967F1" w:rsidRDefault="00F967F1" w:rsidP="00F967F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rPr>
          <w:rFonts w:ascii="Times New Roman" w:hAnsi="Times New Roman" w:cs="Times New Roman"/>
          <w:sz w:val="28"/>
          <w:szCs w:val="28"/>
        </w:rPr>
      </w:pPr>
    </w:p>
    <w:p w:rsidR="00BF3ED8" w:rsidRDefault="00BF3ED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5B7903" w:rsidRDefault="005B7903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CA749A" w:rsidRDefault="00CA749A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984C08" w:rsidRP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82157B">
        <w:rPr>
          <w:rFonts w:ascii="Times New Roman" w:hAnsi="Times New Roman" w:cs="Times New Roman"/>
          <w:sz w:val="28"/>
          <w:szCs w:val="28"/>
        </w:rPr>
        <w:t>6</w:t>
      </w:r>
    </w:p>
    <w:p w:rsidR="00984C08" w:rsidRDefault="00845E4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>
        <w:lastRenderedPageBreak/>
        <w:pict>
          <v:shape id="_x0000_i1028" type="#_x0000_t136" style="width:446pt;height: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66pt;font-weight:bold;v-text-kern:t" trim="t" fitpath="t" string="Полезные продукты"/>
          </v:shape>
        </w:pict>
      </w:r>
    </w:p>
    <w:p w:rsidR="000761B1" w:rsidRDefault="000761B1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0761B1" w:rsidRPr="00C66151" w:rsidRDefault="00C66151" w:rsidP="00C6615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 w:rsidRPr="00C66151">
        <w:rPr>
          <w:rFonts w:ascii="Times New Roman" w:hAnsi="Times New Roman" w:cs="Times New Roman"/>
          <w:sz w:val="28"/>
          <w:szCs w:val="28"/>
        </w:rPr>
        <w:t>1.</w:t>
      </w:r>
      <w:r w:rsidRPr="00C66151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Яблоки.</w:t>
      </w:r>
    </w:p>
    <w:p w:rsidR="00C66151" w:rsidRDefault="00C66151" w:rsidP="00C6615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51">
        <w:rPr>
          <w:rFonts w:ascii="Times New Roman" w:hAnsi="Times New Roman" w:cs="Times New Roman"/>
          <w:sz w:val="28"/>
          <w:szCs w:val="28"/>
        </w:rPr>
        <w:t>Они полезны во всех отношениях: в них есть кислоты, которые борются с гнилостными бактериями в желудке; в состав их входит вещество (</w:t>
      </w:r>
      <w:proofErr w:type="spellStart"/>
      <w:r w:rsidRPr="00C66151">
        <w:rPr>
          <w:rFonts w:ascii="Times New Roman" w:hAnsi="Times New Roman" w:cs="Times New Roman"/>
          <w:b/>
          <w:sz w:val="28"/>
          <w:szCs w:val="28"/>
        </w:rPr>
        <w:t>кварцетин</w:t>
      </w:r>
      <w:proofErr w:type="spellEnd"/>
      <w:r w:rsidRPr="00C66151">
        <w:rPr>
          <w:rFonts w:ascii="Times New Roman" w:hAnsi="Times New Roman" w:cs="Times New Roman"/>
          <w:b/>
          <w:sz w:val="28"/>
          <w:szCs w:val="28"/>
        </w:rPr>
        <w:t>)</w:t>
      </w:r>
      <w:r w:rsidRPr="00C66151">
        <w:rPr>
          <w:rFonts w:ascii="Times New Roman" w:hAnsi="Times New Roman" w:cs="Times New Roman"/>
          <w:sz w:val="28"/>
          <w:szCs w:val="28"/>
        </w:rPr>
        <w:t>, которое препятствует росту раков: клеток; они очень полезны для работы сердечнососудистой системы. Врачи советуют каждый день есть фрукты на по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66151">
        <w:rPr>
          <w:rFonts w:ascii="Times New Roman" w:hAnsi="Times New Roman" w:cs="Times New Roman"/>
          <w:sz w:val="28"/>
          <w:szCs w:val="28"/>
        </w:rPr>
        <w:t>дник, чтобы получить всё необходимые микроэлементы.</w:t>
      </w:r>
    </w:p>
    <w:p w:rsidR="00C66151" w:rsidRPr="00275A38" w:rsidRDefault="00C66151" w:rsidP="00C6615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5A38" w:rsidRPr="00275A38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Лук.</w:t>
      </w:r>
    </w:p>
    <w:p w:rsidR="00275A38" w:rsidRPr="00C66151" w:rsidRDefault="00275A38" w:rsidP="00C6615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овощ - кладезь всех витаминов, минералов и микроэлементов и защита от всех болезней. Каждый день мы добавляем его почти во все блюда. Он улучшает работу печени, щитовидной железы, лечит простуду. В этом продукте очень много целебных веществ 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фитоцидов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уничтожают микробы. Соком этого растения лечат насморк, а если его потереть и приложить к пяткам на ночь, то утром никакой простуды не будет. Лечебные свойства это овоща - не пропадают даже при термической обработке.</w:t>
      </w:r>
    </w:p>
    <w:p w:rsidR="00BF3ED8" w:rsidRPr="00275A38" w:rsidRDefault="00275A38" w:rsidP="00275A38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 w:rsidRPr="00275A38">
        <w:rPr>
          <w:rFonts w:ascii="Times New Roman" w:hAnsi="Times New Roman" w:cs="Times New Roman"/>
          <w:sz w:val="28"/>
          <w:szCs w:val="28"/>
        </w:rPr>
        <w:t>3.</w:t>
      </w:r>
      <w:r w:rsidRPr="00275A38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Чеснок.</w:t>
      </w:r>
    </w:p>
    <w:p w:rsidR="00275A38" w:rsidRPr="00275A38" w:rsidRDefault="00275A38" w:rsidP="00275A38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A38">
        <w:rPr>
          <w:rFonts w:ascii="Times New Roman" w:hAnsi="Times New Roman" w:cs="Times New Roman"/>
          <w:sz w:val="28"/>
          <w:szCs w:val="28"/>
        </w:rPr>
        <w:t>Этот овощ силён в борьбе с простудой. Кроме этого наводит порядок в желудке, убивая вредные микроорганизмы. Он очень полезен в сыром виде.</w:t>
      </w:r>
    </w:p>
    <w:p w:rsidR="00BF3ED8" w:rsidRDefault="009B0FA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 w:rsidRPr="009B0FAF">
        <w:rPr>
          <w:noProof/>
        </w:rPr>
        <w:drawing>
          <wp:inline distT="0" distB="0" distL="0" distR="0">
            <wp:extent cx="2158365" cy="1424940"/>
            <wp:effectExtent l="19050" t="0" r="0" b="0"/>
            <wp:docPr id="6" name="Рисунок 34" descr="http://im1-tub-ru.yandex.net/i?id=f8e160cc4c883b8e433223171b2cd91f-7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1-tub-ru.yandex.net/i?id=f8e160cc4c883b8e433223171b2cd91f-76-144&amp;n=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9B0FAF">
        <w:rPr>
          <w:noProof/>
        </w:rPr>
        <w:drawing>
          <wp:inline distT="0" distB="0" distL="0" distR="0">
            <wp:extent cx="1414145" cy="1424940"/>
            <wp:effectExtent l="19050" t="0" r="0" b="0"/>
            <wp:docPr id="8" name="Рисунок 31" descr="http://im3-tub-ru.yandex.net/i?id=6ed0ddb3da67dc5e119e5c09ca95da3c-3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3-tub-ru.yandex.net/i?id=6ed0ddb3da67dc5e119e5c09ca95da3c-30-144&amp;n=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9B0FAF">
        <w:rPr>
          <w:noProof/>
        </w:rPr>
        <w:drawing>
          <wp:inline distT="0" distB="0" distL="0" distR="0">
            <wp:extent cx="1318260" cy="1424940"/>
            <wp:effectExtent l="19050" t="0" r="0" b="0"/>
            <wp:docPr id="9" name="Рисунок 28" descr="http://im3-tub-ru.yandex.net/i?id=7007a07a2f33f73d565ad40c8239229f-11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3-tub-ru.yandex.net/i?id=7007a07a2f33f73d565ad40c8239229f-112-144&amp;n=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EDB" w:rsidRPr="00A92EDB" w:rsidRDefault="00A92EDB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 w:rsidRPr="00A92EDB">
        <w:rPr>
          <w:rFonts w:ascii="Times New Roman" w:hAnsi="Times New Roman" w:cs="Times New Roman"/>
          <w:sz w:val="28"/>
          <w:szCs w:val="28"/>
        </w:rPr>
        <w:t>4.</w:t>
      </w:r>
      <w:r w:rsidRPr="00A92EDB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Морковь.</w:t>
      </w:r>
    </w:p>
    <w:p w:rsidR="00A92EDB" w:rsidRDefault="00A92EDB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EDB">
        <w:rPr>
          <w:rFonts w:ascii="Times New Roman" w:hAnsi="Times New Roman" w:cs="Times New Roman"/>
          <w:sz w:val="28"/>
          <w:szCs w:val="28"/>
        </w:rPr>
        <w:t>Этот корнеплод богат витаминами и минералами. Особенно много в нём витамина А. Очень полезен этот продукт для зрения, также он препятствует развитию рака, особенно рака кожи. Этот корнеплод лучше всего употреблять в сыром виде, потому что после приготовления он теряет много полезных веществ.</w:t>
      </w:r>
    </w:p>
    <w:p w:rsidR="005716C4" w:rsidRDefault="005716C4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EDB" w:rsidRDefault="00A92EDB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716C4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Грецкий орех.</w:t>
      </w:r>
    </w:p>
    <w:p w:rsidR="00A92EDB" w:rsidRDefault="00A92EDB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очищенном виде этот продукт похож на мозг человека. Полезен также для сердца, для зрения, для обмена веществ. Этот продукт можно есть в сыром виде</w:t>
      </w:r>
      <w:r w:rsidR="005716C4">
        <w:rPr>
          <w:rFonts w:ascii="Times New Roman" w:hAnsi="Times New Roman" w:cs="Times New Roman"/>
          <w:sz w:val="28"/>
          <w:szCs w:val="28"/>
        </w:rPr>
        <w:t>, можно его использовать в салат, начинках для теста, в кондитерских изделиях.</w:t>
      </w:r>
    </w:p>
    <w:p w:rsidR="005716C4" w:rsidRDefault="005716C4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49A" w:rsidRDefault="00CA749A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5716C4" w:rsidRDefault="005716C4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5716C4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Рыба.</w:t>
      </w:r>
    </w:p>
    <w:p w:rsidR="005716C4" w:rsidRPr="00A92EDB" w:rsidRDefault="005716C4" w:rsidP="00A92ED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продукт моря является источником ценного белка и вполне не может заменить мясо. Для японцев это основной продукт питания, который и делает их чемпионами долголетия. Но кроме белка в этом продукте много фосфора, который "отвечает" за кости и почки. </w:t>
      </w:r>
    </w:p>
    <w:p w:rsidR="00275A38" w:rsidRDefault="00275A3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275A38" w:rsidRDefault="00275A38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>
        <w:rPr>
          <w:noProof/>
        </w:rPr>
        <w:drawing>
          <wp:inline distT="0" distB="0" distL="0" distR="0">
            <wp:extent cx="1756588" cy="1771534"/>
            <wp:effectExtent l="19050" t="0" r="0" b="0"/>
            <wp:docPr id="5" name="Рисунок 5" descr="Что я сейчас делаю, или собираюсь сделать или куда пошла - Страница 196 - Обо всём - Форум на Saechka.Ru - энциклопедия домашне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Что я сейчас делаю, или собираюсь сделать или куда пошла - Страница 196 - Обо всём - Форум на Saechka.Ru - энциклопедия домашнег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64" cy="177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EDB">
        <w:t xml:space="preserve">   </w:t>
      </w:r>
      <w:r w:rsidR="00A92EDB">
        <w:rPr>
          <w:noProof/>
        </w:rPr>
        <w:drawing>
          <wp:inline distT="0" distB="0" distL="0" distR="0">
            <wp:extent cx="2147861" cy="1637414"/>
            <wp:effectExtent l="19050" t="0" r="4789" b="0"/>
            <wp:docPr id="1" name="Рисунок 8" descr="Грецкий орех польза и вред - Зеленый коф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рецкий орех польза и вред - Зеленый кофе.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810" cy="163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EDB">
        <w:t xml:space="preserve"> </w:t>
      </w:r>
      <w:r w:rsidR="00A92EDB">
        <w:rPr>
          <w:noProof/>
        </w:rPr>
        <w:drawing>
          <wp:inline distT="0" distB="0" distL="0" distR="0">
            <wp:extent cx="2107462" cy="1700277"/>
            <wp:effectExtent l="19050" t="0" r="7088" b="0"/>
            <wp:docPr id="11" name="Рисунок 11" descr="как ему лицо не разорвало от таких эмоций : LiveInternet - Российский Сервис Онлайн-Днев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к ему лицо не разорвало от таких эмоций : LiveInternet - Российский Сервис Онлайн-Дневников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081" cy="169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ED8" w:rsidRP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 w:rsidRPr="0082157B">
        <w:rPr>
          <w:rFonts w:ascii="Times New Roman" w:hAnsi="Times New Roman" w:cs="Times New Roman"/>
          <w:sz w:val="28"/>
          <w:szCs w:val="28"/>
        </w:rPr>
        <w:t>7.</w:t>
      </w:r>
      <w:r w:rsidRPr="0082157B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Молоко</w:t>
      </w:r>
    </w:p>
    <w:p w:rsid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7B">
        <w:rPr>
          <w:rFonts w:ascii="Times New Roman" w:hAnsi="Times New Roman" w:cs="Times New Roman"/>
          <w:sz w:val="28"/>
          <w:szCs w:val="28"/>
        </w:rPr>
        <w:t>Этот белый напиток животного происхождения просто необходим человеку с самого рождения. В нём содержится белок, жир, кальций, который укрепляет кости. Из этого продукта люди научились делать сотни полезных продуктов.</w:t>
      </w:r>
    </w:p>
    <w:p w:rsidR="00461865" w:rsidRDefault="00461865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865" w:rsidRPr="00461865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61865" w:rsidRPr="00461865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Мёд.</w:t>
      </w:r>
    </w:p>
    <w:p w:rsidR="0082157B" w:rsidRDefault="0082157B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продукт - не только природный заменитель сахара, но и готовое лекарство от многих болезней</w:t>
      </w:r>
      <w:r w:rsidR="00461865">
        <w:rPr>
          <w:rFonts w:ascii="Times New Roman" w:hAnsi="Times New Roman" w:cs="Times New Roman"/>
          <w:sz w:val="28"/>
          <w:szCs w:val="28"/>
        </w:rPr>
        <w:t>. Им лечат простуду болезни кожи, сердца. Красавицы с древних времён применяли этот продукт для ухода за кожей.</w:t>
      </w:r>
    </w:p>
    <w:p w:rsidR="00461865" w:rsidRDefault="00461865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865" w:rsidRPr="00461865" w:rsidRDefault="00461865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461865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u w:val="single"/>
        </w:rPr>
        <w:t>Бананы.</w:t>
      </w:r>
    </w:p>
    <w:p w:rsidR="00461865" w:rsidRPr="0082157B" w:rsidRDefault="00461865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сладкий тропический фрукт обладает целебными свойствами: снимает стрессы, восполняют утраченные силы, повышает уровень гемоглобин в крови, обеспечивает мозг кислородом, улучшает работу сердца. Он содержит огромное количество витаминов </w:t>
      </w:r>
      <w:r w:rsidRPr="00461865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А, С, В6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Default="0082157B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  <w:r>
        <w:rPr>
          <w:noProof/>
        </w:rPr>
        <w:drawing>
          <wp:inline distT="0" distB="0" distL="0" distR="0">
            <wp:extent cx="1898558" cy="1424762"/>
            <wp:effectExtent l="19050" t="0" r="6442" b="0"/>
            <wp:docPr id="14" name="Рисунок 14" descr="обои стакан, молоко, Кувшин, небо, природа, трава, стог, сыр 1024x600 30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бои стакан, молоко, Кувшин, небо, природа, трава, стог, сыр 1024x600 3079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272" cy="14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767220" cy="1654916"/>
            <wp:effectExtent l="19050" t="0" r="4430" b="0"/>
            <wp:docPr id="17" name="Рисунок 17" descr="Тестовый сайт, собранный на Api GdeFon / 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Тестовый сайт, собранный на Api GdeFon / Картинка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6543" r="16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81" cy="1661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2215176" cy="1424762"/>
            <wp:effectExtent l="19050" t="0" r="0" b="0"/>
            <wp:docPr id="20" name="Рисунок 20" descr="Полезные свойства банана &quot; Домашние сов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Полезные свойства банана &quot; Домашние советы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5502" r="7854" b="7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77" cy="142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49A" w:rsidRDefault="00CA749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Pr="00CA749A" w:rsidRDefault="00CA749A" w:rsidP="00CA749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CA749A">
        <w:rPr>
          <w:rFonts w:ascii="Times New Roman" w:hAnsi="Times New Roman" w:cs="Times New Roman"/>
          <w:sz w:val="28"/>
          <w:szCs w:val="28"/>
        </w:rPr>
        <w:t>8</w:t>
      </w:r>
    </w:p>
    <w:p w:rsidR="0046186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845E4A" w:rsidRPr="00845E4A">
        <w:rPr>
          <w:rFonts w:ascii="Times New Roman" w:hAnsi="Times New Roman" w:cs="Times New Roman"/>
          <w:sz w:val="28"/>
          <w:szCs w:val="28"/>
        </w:rPr>
        <w:pict>
          <v:shape id="_x0000_i1029" type="#_x0000_t136" style="width:464pt;height: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54pt;font-weight:bold;v-text-kern:t" trim="t" fitpath="t" string="Сбалансированность питаня школьника."/>
          </v:shape>
        </w:pict>
      </w:r>
    </w:p>
    <w:p w:rsidR="00461865" w:rsidRDefault="0046186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F2" w:rsidRPr="00031E25" w:rsidRDefault="0046186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1E25">
        <w:rPr>
          <w:rFonts w:ascii="Times New Roman" w:hAnsi="Times New Roman" w:cs="Times New Roman"/>
          <w:sz w:val="28"/>
          <w:szCs w:val="28"/>
        </w:rPr>
        <w:t xml:space="preserve"> </w:t>
      </w:r>
      <w:r w:rsidR="00031E25" w:rsidRPr="00031E25">
        <w:rPr>
          <w:rFonts w:ascii="Times New Roman" w:hAnsi="Times New Roman" w:cs="Times New Roman"/>
          <w:sz w:val="28"/>
          <w:szCs w:val="28"/>
        </w:rPr>
        <w:t>Выработать привычку к здоровому питанию не так уж трудно. Следует просто отдавать предпочтение тем продуктам, которые содержат наилучшее сочетание питательных веществ, необходимых нашему организму</w:t>
      </w:r>
      <w:r w:rsidR="00031E25">
        <w:rPr>
          <w:rFonts w:ascii="Times New Roman" w:hAnsi="Times New Roman" w:cs="Times New Roman"/>
          <w:sz w:val="28"/>
          <w:szCs w:val="28"/>
        </w:rPr>
        <w:t>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031E25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Питание школьника должно быть сбалансированным.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 xml:space="preserve">           Для здоровья детей важнейшее значение имеет правильное соотношение питательных веществ. В меню школьника обязательно должны входить продукты, содержащие не только белки, жиры и углеводы, но и незаменимые аминокислоты, витамины, некоторые жирные кислоты, минералы и микроэлементы. Эти компоненты самостоятельно не синтезируются в организме, но необходимы для полноценного развития детского организма. Соотношение между белками, жирами и углеводами должно быть 1:1:4.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031E25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Питание школьника должно быть оптимальным.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031E25">
        <w:rPr>
          <w:rFonts w:ascii="Times New Roman" w:hAnsi="Times New Roman" w:cs="Times New Roman"/>
          <w:sz w:val="28"/>
          <w:szCs w:val="28"/>
        </w:rPr>
        <w:t>При составлении меню обязательно учитываются потребности организма, связанных с его ростом и развитием, с изменением условий внешней среды, с повышенной физической или эмоциональной нагрузкой. При оптимальной системе питания соблюдается баланс между поступлением и расходованием основных пищевых веществ.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>Калорийность</w:t>
      </w:r>
      <w:r w:rsidRPr="00031E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1E25">
        <w:rPr>
          <w:rFonts w:ascii="Times New Roman" w:hAnsi="Times New Roman" w:cs="Times New Roman"/>
          <w:sz w:val="28"/>
          <w:szCs w:val="28"/>
        </w:rPr>
        <w:t>рациона школьника</w:t>
      </w:r>
      <w:r w:rsidRPr="00031E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1E25">
        <w:rPr>
          <w:rFonts w:ascii="Times New Roman" w:hAnsi="Times New Roman" w:cs="Times New Roman"/>
          <w:sz w:val="28"/>
          <w:szCs w:val="28"/>
        </w:rPr>
        <w:t>должна быть следующей: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7-10 лет – 2400 ккал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14-17лет – 2600-3000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E25">
        <w:rPr>
          <w:rFonts w:ascii="Times New Roman" w:hAnsi="Times New Roman" w:cs="Times New Roman"/>
          <w:sz w:val="28"/>
          <w:szCs w:val="28"/>
        </w:rPr>
        <w:t xml:space="preserve">ккал 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Если ребенок занимается спортом, он должен получать на 300-500 ккал больше.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031E25"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  <w:t xml:space="preserve">             НЕОБХОДИМЫЕ ПРОДУКТЫ  ДЛЯ ПОЛНОЦЕННОГО ПИТАНИЯ 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</w:pPr>
      <w:r w:rsidRPr="00031E25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single"/>
        </w:rPr>
        <w:t>Белки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31E25">
        <w:rPr>
          <w:rFonts w:ascii="Times New Roman" w:hAnsi="Times New Roman" w:cs="Times New Roman"/>
          <w:sz w:val="28"/>
          <w:szCs w:val="28"/>
        </w:rPr>
        <w:t>Самыми ценными для ребенка являются рыбный и молочный белок, который лучше всего усваивается детским организмом. На втором месте по качеству - мясной белок, на третьем – белок растительного происхождения.</w:t>
      </w:r>
    </w:p>
    <w:p w:rsid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31E25">
        <w:rPr>
          <w:rFonts w:ascii="Times New Roman" w:hAnsi="Times New Roman" w:cs="Times New Roman"/>
          <w:sz w:val="28"/>
          <w:szCs w:val="28"/>
        </w:rPr>
        <w:t>Ежедневно школьник должен получать 75-90 г белка, из них 40-55 г животного происхождения.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b/>
          <w:sz w:val="28"/>
          <w:szCs w:val="28"/>
        </w:rPr>
        <w:t xml:space="preserve">      В рационе ребенка школьного возраста обязательно должны присутствовать следующие продукты</w:t>
      </w:r>
      <w:r w:rsidRPr="00031E25">
        <w:rPr>
          <w:rFonts w:ascii="Times New Roman" w:hAnsi="Times New Roman" w:cs="Times New Roman"/>
          <w:sz w:val="28"/>
          <w:szCs w:val="28"/>
        </w:rPr>
        <w:t>: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молоко или кисломолочные напитки ;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творог ;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сыр ;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рыба ;</w:t>
      </w:r>
    </w:p>
    <w:p w:rsidR="00031E25" w:rsidRPr="00031E25" w:rsidRDefault="00031E25" w:rsidP="00461865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мясные продукты ;</w:t>
      </w:r>
    </w:p>
    <w:p w:rsidR="00CA749A" w:rsidRDefault="00031E25" w:rsidP="00943D20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яйца .</w:t>
      </w:r>
      <w:r w:rsidR="00943D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461865" w:rsidRPr="00461865" w:rsidRDefault="00461865" w:rsidP="00CA749A">
      <w:pPr>
        <w:pBdr>
          <w:top w:val="dashDotStroked" w:sz="24" w:space="1" w:color="00B050"/>
          <w:left w:val="dashDotStroked" w:sz="24" w:space="4" w:color="00B050"/>
          <w:bottom w:val="dashDotStroked" w:sz="24" w:space="3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618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</w:pPr>
      <w:r w:rsidRPr="00031E25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single"/>
        </w:rPr>
        <w:lastRenderedPageBreak/>
        <w:t xml:space="preserve">Жиры. 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31E25">
        <w:rPr>
          <w:rFonts w:ascii="Times New Roman" w:hAnsi="Times New Roman" w:cs="Times New Roman"/>
          <w:sz w:val="28"/>
          <w:szCs w:val="28"/>
        </w:rPr>
        <w:t xml:space="preserve">Достаточное количество жиров также необходимо включать в суточный рацион школьника. Необходимые жиры содержатся не только в привычных для нас «жирных» продуктах – масле, сметане, сале и т.д. Мясо, молоко и рыба – источники скрытых жиров. Животные жиры усваиваются хуже растительных и не содержат важные для организма жирные кислоты и жирорастворимые витамины. Норма потребления жиров для школьников - 80-90 г в сутки, 30% суточного рациона. </w:t>
      </w:r>
    </w:p>
    <w:p w:rsidR="0082157B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b/>
          <w:sz w:val="28"/>
          <w:szCs w:val="28"/>
        </w:rPr>
        <w:t>Ежедневно ребенок школьного возраста должен получать</w:t>
      </w:r>
      <w:r w:rsidRPr="00031E25">
        <w:rPr>
          <w:rFonts w:ascii="Times New Roman" w:hAnsi="Times New Roman" w:cs="Times New Roman"/>
          <w:sz w:val="28"/>
          <w:szCs w:val="28"/>
        </w:rPr>
        <w:t>: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сливочное масло ;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растительное масло ;</w:t>
      </w:r>
    </w:p>
    <w:p w:rsid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25">
        <w:rPr>
          <w:rFonts w:ascii="Times New Roman" w:hAnsi="Times New Roman" w:cs="Times New Roman"/>
          <w:sz w:val="28"/>
          <w:szCs w:val="28"/>
        </w:rPr>
        <w:t>сметану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E25" w:rsidRPr="00490481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</w:pPr>
      <w:r w:rsidRPr="00490481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single"/>
        </w:rPr>
        <w:t xml:space="preserve">Углеводы. </w:t>
      </w:r>
    </w:p>
    <w:p w:rsidR="00031E25" w:rsidRPr="00031E25" w:rsidRDefault="00490481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31E25" w:rsidRPr="00031E25">
        <w:rPr>
          <w:rFonts w:ascii="Times New Roman" w:hAnsi="Times New Roman" w:cs="Times New Roman"/>
          <w:sz w:val="28"/>
          <w:szCs w:val="28"/>
        </w:rPr>
        <w:t xml:space="preserve">Углеводы необходимы для пополнения энергетических запасов организма. Наиболее полезны сложные углеводы, содержащие </w:t>
      </w:r>
      <w:proofErr w:type="spellStart"/>
      <w:r w:rsidR="00031E25" w:rsidRPr="00031E25">
        <w:rPr>
          <w:rFonts w:ascii="Times New Roman" w:hAnsi="Times New Roman" w:cs="Times New Roman"/>
          <w:sz w:val="28"/>
          <w:szCs w:val="28"/>
        </w:rPr>
        <w:t>неперевариваемые</w:t>
      </w:r>
      <w:proofErr w:type="spellEnd"/>
      <w:r w:rsidR="00031E25" w:rsidRPr="00031E25">
        <w:rPr>
          <w:rFonts w:ascii="Times New Roman" w:hAnsi="Times New Roman" w:cs="Times New Roman"/>
          <w:sz w:val="28"/>
          <w:szCs w:val="28"/>
        </w:rPr>
        <w:t xml:space="preserve"> пищевые волокна. Суточная норма углеводов в рационе школьника - 300-400 г, из них на долю простых должно приходиться не более 100 г. 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</w:pPr>
      <w:r w:rsidRPr="00490481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  <w:u w:val="single"/>
        </w:rPr>
        <w:t>Витамины и минералы.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Продукты, содержащие основные необходимые витамины и минеральные вещества, обязательно должны присутствовать в рационе школьника для правильного функционирования и развития детского организма.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0481">
        <w:rPr>
          <w:rFonts w:ascii="Times New Roman" w:hAnsi="Times New Roman" w:cs="Times New Roman"/>
          <w:b/>
          <w:sz w:val="28"/>
          <w:szCs w:val="28"/>
        </w:rPr>
        <w:t>Продукты, богатые витамином А: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морковь;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зелень.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b/>
          <w:bCs/>
          <w:sz w:val="28"/>
          <w:szCs w:val="28"/>
        </w:rPr>
        <w:t>Продукты-источники витамина С: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зелень петрушки и укропа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помидоры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черная и красная смородина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красный болгарский перец;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цитрусовые;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0481">
        <w:rPr>
          <w:rFonts w:ascii="Times New Roman" w:hAnsi="Times New Roman" w:cs="Times New Roman"/>
          <w:sz w:val="28"/>
          <w:szCs w:val="28"/>
        </w:rPr>
        <w:t>картофель .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b/>
          <w:bCs/>
          <w:sz w:val="28"/>
          <w:szCs w:val="28"/>
        </w:rPr>
        <w:t xml:space="preserve">Витамин Е содержится </w:t>
      </w:r>
      <w:r w:rsidRPr="00490481">
        <w:rPr>
          <w:rFonts w:ascii="Times New Roman" w:hAnsi="Times New Roman" w:cs="Times New Roman"/>
          <w:sz w:val="28"/>
          <w:szCs w:val="28"/>
        </w:rPr>
        <w:t>в следующих продуктах: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 xml:space="preserve">печень ; 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яйца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пророщенные зерна пшеницы;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 xml:space="preserve">овсяная и гречневая крупы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b/>
          <w:bCs/>
          <w:sz w:val="28"/>
          <w:szCs w:val="28"/>
        </w:rPr>
        <w:t>Продукты, богатые витаминами группы В: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хлеб грубого помола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молоко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творог ;</w:t>
      </w:r>
    </w:p>
    <w:p w:rsid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печень ;</w:t>
      </w:r>
    </w:p>
    <w:p w:rsidR="00461865" w:rsidRPr="00490481" w:rsidRDefault="00CA749A" w:rsidP="00CA749A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lastRenderedPageBreak/>
        <w:t>сыр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яйца 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капуста;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яблоки;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 xml:space="preserve">миндаль ; 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 xml:space="preserve">помидоры ; 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>бобовые .</w:t>
      </w:r>
    </w:p>
    <w:p w:rsidR="0082157B" w:rsidRPr="00490481" w:rsidRDefault="0082157B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0481">
        <w:rPr>
          <w:rFonts w:ascii="Times New Roman" w:hAnsi="Times New Roman" w:cs="Times New Roman"/>
          <w:sz w:val="28"/>
          <w:szCs w:val="28"/>
        </w:rPr>
        <w:t xml:space="preserve">В рационе школьника обязательно должны присутствовать продукты, содержащие необходимые для жизнедеятельности минеральные соли и микроэлементы: </w:t>
      </w:r>
      <w:r w:rsidRPr="00490481">
        <w:rPr>
          <w:rFonts w:ascii="Times New Roman" w:hAnsi="Times New Roman" w:cs="Times New Roman"/>
          <w:b/>
          <w:sz w:val="28"/>
          <w:szCs w:val="28"/>
        </w:rPr>
        <w:t xml:space="preserve">йод, железо, фтор, кобальт, селен, медь и другие. </w:t>
      </w:r>
    </w:p>
    <w:p w:rsidR="00490481" w:rsidRPr="00490481" w:rsidRDefault="00490481" w:rsidP="00490481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</w:t>
      </w:r>
      <w:r w:rsidRPr="00490481">
        <w:rPr>
          <w:rFonts w:ascii="Times New Roman" w:hAnsi="Times New Roman" w:cs="Times New Roman"/>
          <w:sz w:val="28"/>
          <w:szCs w:val="28"/>
        </w:rPr>
        <w:t>дна из главных рекомендаций для организации питания детей: не кормите ребенка насильно! Детский организм способен самостоятельно определить оптимальные потребности в пищевых веществах и калориях.</w:t>
      </w:r>
    </w:p>
    <w:p w:rsidR="00031E25" w:rsidRPr="00031E25" w:rsidRDefault="00031E25" w:rsidP="00031E25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E25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мера нужна в еде,</w:t>
      </w:r>
    </w:p>
    <w:p w:rsidR="00490481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не случиться нежданной беде,</w:t>
      </w:r>
    </w:p>
    <w:p w:rsidR="00490481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питаться в назначенный час,</w:t>
      </w:r>
    </w:p>
    <w:p w:rsidR="00490481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день понемногу, но несколько раз.</w:t>
      </w:r>
    </w:p>
    <w:p w:rsidR="00490481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закон соблюдайте всегда,</w:t>
      </w:r>
    </w:p>
    <w:p w:rsidR="00490481" w:rsidRDefault="00490481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станет полезной ваша еда.</w:t>
      </w:r>
    </w:p>
    <w:p w:rsidR="00490481" w:rsidRDefault="00884D07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питании тоже важен режим, тогда от болезней мы убежим.</w:t>
      </w:r>
    </w:p>
    <w:p w:rsidR="00884D07" w:rsidRDefault="00884D07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ещё про калории знать,</w:t>
      </w:r>
    </w:p>
    <w:p w:rsidR="00884D07" w:rsidRDefault="00884D07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за день их не перебрать!</w:t>
      </w:r>
    </w:p>
    <w:p w:rsidR="00884D07" w:rsidRDefault="00884D07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Плюшки, конфеты, печенье, торты</w:t>
      </w:r>
    </w:p>
    <w:p w:rsidR="00884D07" w:rsidRPr="00031E25" w:rsidRDefault="00884D07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малых количествах детям нужны.</w:t>
      </w:r>
    </w:p>
    <w:p w:rsidR="00031E25" w:rsidRDefault="00031E25" w:rsidP="00884D0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</w:pP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A849F2" w:rsidRDefault="00A849F2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CA749A" w:rsidRDefault="00CA749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CA749A" w:rsidRDefault="00CA749A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F35647" w:rsidRDefault="00F35647" w:rsidP="00F3564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49A">
        <w:rPr>
          <w:rFonts w:ascii="Times New Roman" w:hAnsi="Times New Roman" w:cs="Times New Roman"/>
          <w:sz w:val="28"/>
          <w:szCs w:val="28"/>
        </w:rPr>
        <w:t>11</w:t>
      </w:r>
    </w:p>
    <w:p w:rsidR="00CA749A" w:rsidRPr="00CA749A" w:rsidRDefault="00CA749A" w:rsidP="00F3564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06DF" w:rsidRDefault="00943D20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b/>
          <w:color w:val="632423" w:themeColor="accent2" w:themeShade="80"/>
          <w:sz w:val="32"/>
          <w:szCs w:val="32"/>
          <w:u w:val="single"/>
        </w:rPr>
      </w:pPr>
      <w:r w:rsidRPr="00A8437D">
        <w:rPr>
          <w:rFonts w:ascii="Times New Roman" w:hAnsi="Times New Roman" w:cs="Times New Roman"/>
          <w:b/>
          <w:color w:val="632423" w:themeColor="accent2" w:themeShade="80"/>
          <w:sz w:val="32"/>
          <w:szCs w:val="32"/>
          <w:u w:val="single"/>
        </w:rPr>
        <w:lastRenderedPageBreak/>
        <w:t>Варианты рекомендуемых блюд для подростков на завтрак:</w:t>
      </w:r>
    </w:p>
    <w:p w:rsidR="00943D20" w:rsidRPr="00A8437D" w:rsidRDefault="00943D20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1.Каша геркулесовая, молочная с фруктами или ягодами.</w:t>
      </w:r>
    </w:p>
    <w:p w:rsidR="00943D20" w:rsidRPr="00A8437D" w:rsidRDefault="00943D20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2.Каша гречневая молочная, рассыпчатая или с овощами.</w:t>
      </w:r>
    </w:p>
    <w:p w:rsidR="00943D20" w:rsidRPr="00A8437D" w:rsidRDefault="00943D20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3.Каша пшённая молочная, рассыпчатая, с тыквой, бананом, яблоком или изюмом.</w:t>
      </w:r>
    </w:p>
    <w:p w:rsidR="00943D20" w:rsidRPr="00A8437D" w:rsidRDefault="00943D20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4.Каша манная молочная</w:t>
      </w:r>
      <w:r w:rsidR="00A8437D" w:rsidRPr="00A8437D">
        <w:rPr>
          <w:rFonts w:ascii="Times New Roman" w:hAnsi="Times New Roman" w:cs="Times New Roman"/>
          <w:sz w:val="28"/>
          <w:szCs w:val="28"/>
        </w:rPr>
        <w:t>, с фруктами из варенья или ягодами.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5.Яичница, омлет с сыром, мясом, зелёным горошком или овощами.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6.Сырники творожные со сметаной или вареньем.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7.Ленивые вареники с ягодами или фруктами.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8.Творожная запеканка с шоколадным соусом.</w:t>
      </w:r>
    </w:p>
    <w:p w:rsid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sz w:val="28"/>
          <w:szCs w:val="28"/>
        </w:rPr>
        <w:t>9.Овсяные хлопья с молоком, йогуртом, соком и фруктами.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b/>
          <w:color w:val="632423" w:themeColor="accent2" w:themeShade="80"/>
          <w:sz w:val="32"/>
          <w:szCs w:val="32"/>
          <w:u w:val="single"/>
        </w:rPr>
        <w:t>Обед,</w:t>
      </w:r>
      <w:r w:rsidRPr="00A8437D">
        <w:rPr>
          <w:rFonts w:ascii="Times New Roman" w:hAnsi="Times New Roman" w:cs="Times New Roman"/>
          <w:sz w:val="28"/>
          <w:szCs w:val="28"/>
        </w:rPr>
        <w:t xml:space="preserve"> как правило состоит из закуски, первого, второго и третьего блюда (напитка). В обед обязательно горячее первое блюдо (суп), мясное или рыбное блюдо с гарниром (крупяным, овощным, комбинированным). На третье необходимо подавать напиток (соки, кисели, компоты из свежих или сухих фруктов), целесообразно в обед предлагать детям свежие фрукты.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b/>
          <w:color w:val="632423" w:themeColor="accent2" w:themeShade="80"/>
          <w:sz w:val="32"/>
          <w:szCs w:val="32"/>
          <w:u w:val="single"/>
        </w:rPr>
        <w:t>Полдник</w:t>
      </w:r>
      <w:r w:rsidRPr="00A8437D">
        <w:rPr>
          <w:rFonts w:ascii="Times New Roman" w:hAnsi="Times New Roman" w:cs="Times New Roman"/>
          <w:sz w:val="28"/>
          <w:szCs w:val="28"/>
        </w:rPr>
        <w:t xml:space="preserve"> обычно включает молоко или кисломолочный продукт и булочку.</w:t>
      </w: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37D" w:rsidRPr="00A8437D" w:rsidRDefault="00A8437D" w:rsidP="00A8437D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37D">
        <w:rPr>
          <w:rFonts w:ascii="Times New Roman" w:hAnsi="Times New Roman" w:cs="Times New Roman"/>
          <w:b/>
          <w:color w:val="632423" w:themeColor="accent2" w:themeShade="80"/>
          <w:sz w:val="32"/>
          <w:szCs w:val="32"/>
          <w:u w:val="single"/>
        </w:rPr>
        <w:t>На ужин</w:t>
      </w:r>
      <w:r w:rsidRPr="00A8437D">
        <w:rPr>
          <w:rFonts w:ascii="Times New Roman" w:hAnsi="Times New Roman" w:cs="Times New Roman"/>
          <w:sz w:val="28"/>
          <w:szCs w:val="28"/>
        </w:rPr>
        <w:t xml:space="preserve"> предпочтительно есть овощно-крупяные блюда, запеканки, сырники, вареники.</w:t>
      </w: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606DF" w:rsidRDefault="008606DF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2157B" w:rsidRDefault="0082157B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82157B" w:rsidRDefault="0082157B" w:rsidP="008606DF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35647" w:rsidRDefault="00F35647" w:rsidP="0082157B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82157B" w:rsidRPr="00F35647" w:rsidRDefault="00F35647" w:rsidP="00F35647">
      <w:pPr>
        <w:pBdr>
          <w:top w:val="dashDotStroked" w:sz="24" w:space="1" w:color="00B050"/>
          <w:left w:val="dashDotStroked" w:sz="24" w:space="4" w:color="00B050"/>
          <w:bottom w:val="dashDotStroked" w:sz="24" w:space="1" w:color="00B050"/>
          <w:right w:val="dashDotStroked" w:sz="24" w:space="4" w:color="00B050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sectPr w:rsidR="0082157B" w:rsidRPr="00F35647" w:rsidSect="008606D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349D5"/>
    <w:multiLevelType w:val="hybridMultilevel"/>
    <w:tmpl w:val="4776D3C0"/>
    <w:lvl w:ilvl="0" w:tplc="20BE7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8E64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8D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8E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A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8A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49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04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52D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606DF"/>
    <w:rsid w:val="00031E25"/>
    <w:rsid w:val="000761B1"/>
    <w:rsid w:val="001B570C"/>
    <w:rsid w:val="002315A9"/>
    <w:rsid w:val="00275A38"/>
    <w:rsid w:val="00383208"/>
    <w:rsid w:val="00461865"/>
    <w:rsid w:val="00490481"/>
    <w:rsid w:val="00526E0A"/>
    <w:rsid w:val="005716C4"/>
    <w:rsid w:val="005B7903"/>
    <w:rsid w:val="0063530A"/>
    <w:rsid w:val="006D4513"/>
    <w:rsid w:val="0082157B"/>
    <w:rsid w:val="00845E4A"/>
    <w:rsid w:val="008606DF"/>
    <w:rsid w:val="00884D07"/>
    <w:rsid w:val="008C6B65"/>
    <w:rsid w:val="00943D20"/>
    <w:rsid w:val="00984C08"/>
    <w:rsid w:val="009B0FAF"/>
    <w:rsid w:val="00A8437D"/>
    <w:rsid w:val="00A849F2"/>
    <w:rsid w:val="00A92EDB"/>
    <w:rsid w:val="00B572AC"/>
    <w:rsid w:val="00BF3ED8"/>
    <w:rsid w:val="00C45A6F"/>
    <w:rsid w:val="00C66151"/>
    <w:rsid w:val="00CA749A"/>
    <w:rsid w:val="00E47D5F"/>
    <w:rsid w:val="00EA7D73"/>
    <w:rsid w:val="00F35647"/>
    <w:rsid w:val="00F71D84"/>
    <w:rsid w:val="00F967F1"/>
    <w:rsid w:val="00FA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6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5A6F"/>
  </w:style>
  <w:style w:type="paragraph" w:styleId="a5">
    <w:name w:val="Normal (Web)"/>
    <w:basedOn w:val="a"/>
    <w:uiPriority w:val="99"/>
    <w:semiHidden/>
    <w:unhideWhenUsed/>
    <w:rsid w:val="00031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90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86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30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81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87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3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3D8A2-30E9-48A6-85CA-F1BEBC64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7</cp:revision>
  <dcterms:created xsi:type="dcterms:W3CDTF">2015-01-27T15:05:00Z</dcterms:created>
  <dcterms:modified xsi:type="dcterms:W3CDTF">2015-02-12T16:01:00Z</dcterms:modified>
</cp:coreProperties>
</file>